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6DF" w:rsidRDefault="00A716DF" w:rsidP="00A716DF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Аналитическая справка</w:t>
      </w:r>
    </w:p>
    <w:p w:rsidR="00A716DF" w:rsidRPr="00785769" w:rsidRDefault="0042786B" w:rsidP="00A716DF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результатах </w:t>
      </w:r>
      <w:r w:rsidR="00A716DF"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ЕГЭ по </w:t>
      </w:r>
      <w:r w:rsidR="00A71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обществознанию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2022-2023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у.г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A716DF" w:rsidRPr="007140D2" w:rsidRDefault="00A716DF" w:rsidP="00A71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40D2">
        <w:rPr>
          <w:rFonts w:ascii="Times New Roman" w:hAnsi="Times New Roman" w:cs="Times New Roman"/>
          <w:b/>
          <w:bCs/>
          <w:sz w:val="24"/>
          <w:szCs w:val="24"/>
        </w:rPr>
        <w:t>Структура варианта КИМ ЕГЭ</w:t>
      </w:r>
    </w:p>
    <w:p w:rsidR="00A716DF" w:rsidRPr="007140D2" w:rsidRDefault="00A716DF" w:rsidP="00A71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0D2">
        <w:rPr>
          <w:rFonts w:ascii="Times New Roman" w:hAnsi="Times New Roman" w:cs="Times New Roman"/>
          <w:sz w:val="24"/>
          <w:szCs w:val="24"/>
        </w:rPr>
        <w:t>Каждый вариант экзаменационной работы состоит из двух частей и включает в себя 25 заданий, различающихся формой и уровнем сложности.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40D2">
        <w:rPr>
          <w:rFonts w:ascii="Times New Roman" w:hAnsi="Times New Roman" w:cs="Times New Roman"/>
          <w:sz w:val="24"/>
          <w:szCs w:val="24"/>
        </w:rPr>
        <w:t>Часть 1 содержит 16 заданий с кратким ответом. В экзаменационной работе предложены следующие разновидности заданий с кратким ответом: задания на выбор и запись нескольких правильных ответов из предложенного перечня ответов; задание на установление соответствия позиций, представленных в двух множествах. Ответ на каждое из заданий части 1 даётся в виде последовательности цифр, записанных без пробелов и разделительных символов. Часть 2 содержит 9 заданий с развёрнутым ответом. Ответы на эти задания формулируются и записываются экзаменуемым самостоятельно в развёрнутой форме. Задания этой части работы нацелены на выявление выпускников, имеющих наиболее высокий уровень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40D2">
        <w:rPr>
          <w:rFonts w:ascii="Times New Roman" w:hAnsi="Times New Roman" w:cs="Times New Roman"/>
          <w:sz w:val="24"/>
          <w:szCs w:val="24"/>
        </w:rPr>
        <w:t>обществоведческой</w:t>
      </w:r>
    </w:p>
    <w:p w:rsidR="00A716DF" w:rsidRPr="007140D2" w:rsidRDefault="00A716DF" w:rsidP="00A71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140D2">
        <w:rPr>
          <w:rFonts w:ascii="Times New Roman" w:hAnsi="Times New Roman" w:cs="Times New Roman"/>
          <w:sz w:val="24"/>
          <w:szCs w:val="24"/>
        </w:rPr>
        <w:t>одготовки. Результаты выполнения заданий части 1 обрабатываются автоматически. Ответы на задания части 2 анализируются и оцениваются экспертами на основе специально разработанных критериев.</w:t>
      </w:r>
    </w:p>
    <w:p w:rsidR="00A716DF" w:rsidRDefault="00A716DF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Приняли у</w:t>
      </w:r>
      <w:r w:rsidR="0042786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частие в ЕГЭ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2786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 О</w:t>
      </w:r>
      <w:r w:rsidR="00B7532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бществознанию 10</w:t>
      </w:r>
      <w:r w:rsidR="00C75A6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обучающихся из 10</w:t>
      </w:r>
      <w:r w:rsidR="00E340A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75A6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716DF" w:rsidRPr="00785769" w:rsidRDefault="0042786B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Результаты ЕГЭ</w:t>
      </w:r>
      <w:r w:rsidR="00A716DF"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следующие: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410"/>
        <w:gridCol w:w="2976"/>
      </w:tblGrid>
      <w:tr w:rsidR="00A716DF" w:rsidTr="00645C3C">
        <w:tc>
          <w:tcPr>
            <w:tcW w:w="1418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410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 учащихся</w:t>
            </w:r>
          </w:p>
        </w:tc>
        <w:tc>
          <w:tcPr>
            <w:tcW w:w="2976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Процентное отношение</w:t>
            </w:r>
          </w:p>
        </w:tc>
      </w:tr>
      <w:tr w:rsidR="00A716DF" w:rsidTr="00645C3C">
        <w:tc>
          <w:tcPr>
            <w:tcW w:w="1418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410" w:type="dxa"/>
          </w:tcPr>
          <w:p w:rsidR="00A716DF" w:rsidRPr="00356F1D" w:rsidRDefault="00B7532E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6" w:type="dxa"/>
          </w:tcPr>
          <w:p w:rsidR="00A716DF" w:rsidRPr="00356F1D" w:rsidRDefault="00364E99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Tr="00645C3C">
        <w:tc>
          <w:tcPr>
            <w:tcW w:w="1418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10" w:type="dxa"/>
          </w:tcPr>
          <w:p w:rsidR="00A716DF" w:rsidRPr="00356F1D" w:rsidRDefault="00B7532E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A716DF" w:rsidRPr="00356F1D" w:rsidRDefault="00B7532E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A716DF" w:rsidTr="00645C3C">
        <w:tc>
          <w:tcPr>
            <w:tcW w:w="1418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10" w:type="dxa"/>
          </w:tcPr>
          <w:p w:rsidR="00A716DF" w:rsidRPr="00356F1D" w:rsidRDefault="00B7532E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A716DF" w:rsidRPr="00356F1D" w:rsidRDefault="00364E99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A716DF" w:rsidTr="00645C3C">
        <w:tc>
          <w:tcPr>
            <w:tcW w:w="1418" w:type="dxa"/>
          </w:tcPr>
          <w:p w:rsidR="00A716DF" w:rsidRDefault="00A716DF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410" w:type="dxa"/>
          </w:tcPr>
          <w:p w:rsidR="00A716DF" w:rsidRPr="00356F1D" w:rsidRDefault="00B7532E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A716DF" w:rsidRPr="00356F1D" w:rsidRDefault="00B7532E" w:rsidP="00645C3C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</w:tbl>
    <w:p w:rsidR="00B7532E" w:rsidRDefault="00A716DF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результате выполнения </w:t>
      </w:r>
      <w:r w:rsidR="0042786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ЕГЭ</w:t>
      </w:r>
      <w:r w:rsidR="009030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 обществознанию</w:t>
      </w:r>
      <w:r w:rsidR="0054267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7532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 100% были выполнены </w:t>
      </w: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следующие задания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A716DF" w:rsidRDefault="00B7532E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7532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№ 2, 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2D7578">
        <w:rPr>
          <w:rFonts w:ascii="TimesNewRoman" w:hAnsi="TimesNewRoman" w:cs="TimesNewRoman"/>
          <w:sz w:val="20"/>
          <w:szCs w:val="20"/>
        </w:rPr>
        <w:t>Владение базовым понятийным аппаратом социальных наук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22 </w:t>
      </w:r>
    </w:p>
    <w:p w:rsidR="00364E99" w:rsidRPr="00785769" w:rsidRDefault="00364E99" w:rsidP="00D0051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051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№ 4</w:t>
      </w:r>
      <w:r w:rsidR="00D0051E" w:rsidRPr="00D0051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,11</w:t>
      </w:r>
      <w:r w:rsidR="00D0051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Владение умением применять полученные знания в повседневной жизни, прогнозировать последствия </w:t>
      </w:r>
      <w:r w:rsidRPr="00364E9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принимаемых решений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64E99" w:rsidRDefault="00364E99" w:rsidP="00A716DF">
      <w:pPr>
        <w:shd w:val="clear" w:color="auto" w:fill="FFFFFF"/>
        <w:spacing w:after="150" w:line="240" w:lineRule="auto"/>
        <w:ind w:firstLine="567"/>
        <w:jc w:val="both"/>
        <w:rPr>
          <w:rFonts w:ascii="TimesNewRoman" w:hAnsi="TimesNewRoman" w:cs="TimesNewRoman"/>
          <w:sz w:val="24"/>
          <w:szCs w:val="24"/>
        </w:rPr>
      </w:pPr>
      <w:r w:rsidRPr="00D0051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 </w:t>
      </w:r>
      <w:r w:rsidR="00903006" w:rsidRPr="00D0051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="0090300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(10</w:t>
      </w:r>
      <w:r w:rsidR="00A71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0 %) - </w:t>
      </w:r>
      <w:proofErr w:type="spellStart"/>
      <w:r w:rsidR="00A716DF" w:rsidRPr="006D4B51">
        <w:rPr>
          <w:rFonts w:ascii="TimesNewRoman" w:hAnsi="TimesNewRoman" w:cs="TimesNewRoman"/>
          <w:sz w:val="24"/>
          <w:szCs w:val="24"/>
        </w:rPr>
        <w:t>Сформированность</w:t>
      </w:r>
      <w:proofErr w:type="spellEnd"/>
      <w:r w:rsidR="00A716DF" w:rsidRPr="006D4B51">
        <w:rPr>
          <w:rFonts w:ascii="TimesNewRoman" w:hAnsi="TimesNewRoman" w:cs="TimesNewRoman"/>
          <w:sz w:val="24"/>
          <w:szCs w:val="24"/>
        </w:rPr>
        <w:t xml:space="preserve"> навыков оценивания социальной информации, умения поиска </w:t>
      </w:r>
      <w:proofErr w:type="spellStart"/>
      <w:r w:rsidR="00A716DF" w:rsidRPr="006D4B51">
        <w:rPr>
          <w:rFonts w:ascii="TimesNewRoman" w:hAnsi="TimesNewRoman" w:cs="TimesNewRoman"/>
          <w:sz w:val="24"/>
          <w:szCs w:val="24"/>
        </w:rPr>
        <w:t>нформации</w:t>
      </w:r>
      <w:proofErr w:type="spellEnd"/>
      <w:r w:rsidR="00A716DF" w:rsidRPr="006D4B51">
        <w:rPr>
          <w:rFonts w:ascii="TimesNewRoman" w:hAnsi="TimesNewRoman" w:cs="TimesNewRoman"/>
          <w:sz w:val="24"/>
          <w:szCs w:val="24"/>
        </w:rPr>
        <w:t xml:space="preserve"> в источниках различного типа (таблица,</w:t>
      </w:r>
      <w:r w:rsidR="00A716DF">
        <w:rPr>
          <w:rFonts w:ascii="TimesNewRoman" w:hAnsi="TimesNewRoman" w:cs="TimesNewRoman"/>
          <w:sz w:val="24"/>
          <w:szCs w:val="24"/>
        </w:rPr>
        <w:t xml:space="preserve"> </w:t>
      </w:r>
      <w:r w:rsidR="00A716DF" w:rsidRPr="006D4B51">
        <w:rPr>
          <w:rFonts w:ascii="TimesNewRoman" w:hAnsi="TimesNewRoman" w:cs="TimesNewRoman"/>
          <w:sz w:val="24"/>
          <w:szCs w:val="24"/>
        </w:rPr>
        <w:t>диаграмма) для реконструкции недостающих звеньев в целях объяснения и оценки разнообразных явлений и процессов общественного развития. Владение умением применять полученные знания в повседневной жизни, прогнозировать последствия принимаемых решений.</w:t>
      </w:r>
    </w:p>
    <w:p w:rsidR="00A716DF" w:rsidRDefault="00A716DF" w:rsidP="00D0051E">
      <w:pPr>
        <w:shd w:val="clear" w:color="auto" w:fill="FFFFFF"/>
        <w:spacing w:after="150" w:line="240" w:lineRule="auto"/>
        <w:ind w:firstLine="567"/>
        <w:jc w:val="both"/>
        <w:rPr>
          <w:rFonts w:ascii="TimesNewRoman" w:hAnsi="TimesNewRoman" w:cs="TimesNewRoman"/>
          <w:sz w:val="24"/>
          <w:szCs w:val="24"/>
        </w:rPr>
      </w:pPr>
      <w:r w:rsidRPr="006D4B51">
        <w:rPr>
          <w:rFonts w:ascii="TimesNewRoman" w:hAnsi="TimesNewRoman" w:cs="TimesNewRoman"/>
          <w:sz w:val="24"/>
          <w:szCs w:val="24"/>
        </w:rPr>
        <w:t xml:space="preserve"> </w:t>
      </w:r>
      <w:r w:rsidR="00364E99" w:rsidRPr="00D0051E">
        <w:rPr>
          <w:rFonts w:ascii="TimesNewRoman" w:hAnsi="TimesNewRoman" w:cs="TimesNewRoman"/>
          <w:b/>
          <w:sz w:val="24"/>
          <w:szCs w:val="24"/>
        </w:rPr>
        <w:t>№ 20</w:t>
      </w:r>
      <w:r w:rsidR="00D0051E">
        <w:rPr>
          <w:rFonts w:ascii="TimesNewRoman" w:hAnsi="TimesNewRoman" w:cs="TimesNewRoman"/>
          <w:sz w:val="24"/>
          <w:szCs w:val="24"/>
        </w:rPr>
        <w:t xml:space="preserve"> Владение умением выявлять причинно-следственные, функциональные, иерархические и другие связи социальных объектов и про</w:t>
      </w:r>
      <w:r w:rsidR="00D0051E" w:rsidRPr="00D0051E">
        <w:rPr>
          <w:rFonts w:ascii="TimesNewRoman" w:hAnsi="TimesNewRoman" w:cs="TimesNewRoman"/>
          <w:sz w:val="24"/>
          <w:szCs w:val="24"/>
        </w:rPr>
        <w:t>цессов</w:t>
      </w:r>
      <w:r w:rsidR="00D0051E">
        <w:rPr>
          <w:rFonts w:ascii="TimesNewRoman" w:hAnsi="TimesNewRoman" w:cs="TimesNewRoman"/>
          <w:sz w:val="24"/>
          <w:szCs w:val="24"/>
        </w:rPr>
        <w:t>.</w:t>
      </w:r>
    </w:p>
    <w:p w:rsidR="00B7532E" w:rsidRPr="00B7532E" w:rsidRDefault="00B7532E" w:rsidP="00D0051E">
      <w:pPr>
        <w:shd w:val="clear" w:color="auto" w:fill="FFFFFF"/>
        <w:spacing w:after="150" w:line="240" w:lineRule="auto"/>
        <w:ind w:firstLine="567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 xml:space="preserve">№ 22 </w:t>
      </w:r>
      <w:r w:rsidRPr="002D7578">
        <w:rPr>
          <w:rFonts w:ascii="TimesNewRoman" w:hAnsi="TimesNewRoman" w:cs="TimesNewRoman"/>
          <w:sz w:val="20"/>
          <w:szCs w:val="20"/>
        </w:rPr>
        <w:t>Владение умением применять полученные знания в повседневной жизни, прогнозировать последствия принимаемых решений</w:t>
      </w:r>
    </w:p>
    <w:p w:rsidR="00B7532E" w:rsidRDefault="00A716DF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Самыми сложными для</w:t>
      </w:r>
      <w:r w:rsidR="00B7532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учащихся оказались задание №12, 13,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25, - проверяют следующие умения и знания</w:t>
      </w:r>
    </w:p>
    <w:p w:rsidR="00B7532E" w:rsidRDefault="00B7532E" w:rsidP="00A716DF">
      <w:pPr>
        <w:shd w:val="clear" w:color="auto" w:fill="FFFFFF"/>
        <w:spacing w:after="150" w:line="240" w:lineRule="auto"/>
        <w:ind w:firstLine="567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№ </w:t>
      </w:r>
      <w:r w:rsidR="00364E9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 13</w:t>
      </w:r>
      <w:r w:rsidR="00A716DF" w:rsidRPr="005C50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716DF" w:rsidRPr="005C5041">
        <w:rPr>
          <w:rFonts w:ascii="TimesNewRoman" w:hAnsi="TimesNewRoman" w:cs="TimesNewRoman"/>
          <w:sz w:val="24"/>
          <w:szCs w:val="24"/>
        </w:rPr>
        <w:t>Владение базовым понятийным аппаратом социальных наук. Основы конституционного строя, права и свободы человека и гражданина, конституционные обязанности гражданина РФ</w:t>
      </w:r>
      <w:r w:rsidR="00364E99">
        <w:rPr>
          <w:rFonts w:ascii="TimesNewRoman" w:hAnsi="TimesNewRoman" w:cs="TimesNewRoman"/>
          <w:sz w:val="24"/>
          <w:szCs w:val="24"/>
        </w:rPr>
        <w:t>.</w:t>
      </w:r>
    </w:p>
    <w:p w:rsidR="00A716DF" w:rsidRPr="005C5041" w:rsidRDefault="00B7532E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№ 25, </w:t>
      </w:r>
      <w:r w:rsidR="00A716DF" w:rsidRPr="005C5041">
        <w:rPr>
          <w:rFonts w:ascii="TimesNewRoman" w:hAnsi="TimesNewRoman" w:cs="TimesNewRoman"/>
          <w:sz w:val="24"/>
          <w:szCs w:val="24"/>
        </w:rPr>
        <w:t xml:space="preserve"> 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процессов.</w:t>
      </w:r>
    </w:p>
    <w:p w:rsidR="00A716DF" w:rsidRPr="00785769" w:rsidRDefault="00A716DF" w:rsidP="00A716DF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Поэлементный анализ</w:t>
      </w:r>
    </w:p>
    <w:tbl>
      <w:tblPr>
        <w:tblW w:w="10533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7"/>
        <w:gridCol w:w="6766"/>
        <w:gridCol w:w="1266"/>
        <w:gridCol w:w="1034"/>
      </w:tblGrid>
      <w:tr w:rsidR="00A716DF" w:rsidRPr="00785769" w:rsidTr="00645C3C">
        <w:trPr>
          <w:trHeight w:val="1116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Обозначение задания в работе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Проверяемые</w:t>
            </w:r>
          </w:p>
          <w:p w:rsidR="00A716DF" w:rsidRPr="00785769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требования</w:t>
            </w:r>
          </w:p>
          <w:p w:rsidR="00A716DF" w:rsidRPr="00785769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(умения)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645C3C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Уровень трудности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645C3C">
            <w:pPr>
              <w:spacing w:after="0" w:line="240" w:lineRule="auto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 выполнения заданий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понятийное задание базового уровня – нацелено на проверку сформированности знаний об обществе как целостной развивающейся системе в единстве и взаимодействии его основных сфер и институтов.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41AB8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903006" w:rsidP="00645C3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7C186E" w:rsidP="00645C3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741AB8" w:rsidP="00645C3C">
            <w:pPr>
              <w:jc w:val="center"/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7C186E" w:rsidP="00645C3C">
            <w:pPr>
              <w:jc w:val="center"/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proofErr w:type="spellStart"/>
            <w:r w:rsidRPr="002D7578">
              <w:rPr>
                <w:rFonts w:ascii="TimesNewRoman" w:hAnsi="TimesNewRoman" w:cs="TimesNewRoman"/>
                <w:sz w:val="20"/>
                <w:szCs w:val="20"/>
              </w:rPr>
              <w:t>Сформированность</w:t>
            </w:r>
            <w:proofErr w:type="spellEnd"/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 навыков оценивания социальной информации, умения поиска </w:t>
            </w:r>
            <w:r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57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7C186E" w:rsidP="00645C3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7C186E" w:rsidP="00645C3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наук. Основы конституционного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строя, права и свободы человека и гражданина, конституционные обязанности гражданина РФ.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41AB8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741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41AB8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2D7578">
              <w:rPr>
                <w:rFonts w:ascii="TimesNewRoman" w:hAnsi="TimesNewRoman" w:cs="TimesNewRoman"/>
                <w:sz w:val="20"/>
                <w:szCs w:val="20"/>
              </w:rPr>
              <w:t>Сформированность</w:t>
            </w:r>
            <w:proofErr w:type="spellEnd"/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 навыков оценивания социальной информации, умения поиска </w:t>
            </w:r>
            <w:r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41AB8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proofErr w:type="spellStart"/>
            <w:r w:rsidRPr="002D7578">
              <w:rPr>
                <w:rFonts w:ascii="TimesNewRoman" w:hAnsi="TimesNewRoman" w:cs="TimesNewRoman"/>
                <w:sz w:val="20"/>
                <w:szCs w:val="20"/>
              </w:rPr>
              <w:t>Сформированность</w:t>
            </w:r>
            <w:proofErr w:type="spellEnd"/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 навыков оценивания социальной информации, умения поиска </w:t>
            </w:r>
            <w:r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развития. Владение умением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процессов. 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7C186E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2D7578">
              <w:rPr>
                <w:rFonts w:ascii="TimesNewRoman" w:hAnsi="TimesNewRoman" w:cs="TimesNewRoman"/>
                <w:sz w:val="20"/>
                <w:szCs w:val="20"/>
              </w:rPr>
              <w:t>Сформированность</w:t>
            </w:r>
            <w:proofErr w:type="spellEnd"/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 навыков оценивания социальной информации, умения поиска </w:t>
            </w:r>
            <w:r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(график) для реконструкции недостающих звеньев в целях объяснения и оценки разнообразных явлений и процессов общественного развития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741AB8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A716DF" w:rsidRPr="00785769" w:rsidTr="00645C3C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Default="007C186E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2D7578">
              <w:rPr>
                <w:rFonts w:ascii="TimesNewRoman" w:hAnsi="TimesNewRoman" w:cs="TimesNewRoman"/>
                <w:sz w:val="20"/>
                <w:szCs w:val="20"/>
              </w:rPr>
              <w:t>Сформированность</w:t>
            </w:r>
            <w:proofErr w:type="spellEnd"/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 навыков оценивания социальной информации, умения поиска </w:t>
            </w:r>
            <w:r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развития. 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Default="007C186E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Default="007C186E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716DF" w:rsidRPr="00785769" w:rsidTr="00645C3C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2D7578" w:rsidRDefault="00A716DF" w:rsidP="00645C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A716DF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Default="007C186E" w:rsidP="00645C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741AB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</w:tbl>
    <w:p w:rsidR="001F205B" w:rsidRDefault="001F205B"/>
    <w:p w:rsidR="0042786B" w:rsidRDefault="0042786B" w:rsidP="0042786B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786B">
        <w:rPr>
          <w:rFonts w:ascii="Times New Roman" w:hAnsi="Times New Roman" w:cs="Times New Roman"/>
          <w:b/>
          <w:sz w:val="24"/>
          <w:szCs w:val="24"/>
        </w:rPr>
        <w:t>Выводы</w:t>
      </w:r>
      <w:r w:rsidRPr="0042786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42786B" w:rsidRPr="0042786B" w:rsidRDefault="0042786B" w:rsidP="0042786B">
      <w:pPr>
        <w:shd w:val="clear" w:color="auto" w:fill="FFFFFF"/>
        <w:spacing w:after="15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ошибок и результаты </w:t>
      </w:r>
      <w:r w:rsidRPr="00400C1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выполнения пробной экзаменационной работы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обществознанию 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выявили ряд про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блем. Для их преодоления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br/>
        <w:t>необходимо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провести работ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у над ошибками, разобрать задания, вызвавшие затруднения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br/>
        <w:t>с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корректировать индивидуальную раб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оту с обучающимися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2786B" w:rsidRDefault="0042786B" w:rsidP="0042786B">
      <w:pPr>
        <w:spacing w:after="0" w:line="360" w:lineRule="auto"/>
        <w:ind w:firstLine="709"/>
        <w:jc w:val="both"/>
        <w:rPr>
          <w:rFonts w:ascii="Lato-Regular" w:hAnsi="Lato-Regular"/>
          <w:color w:val="000000"/>
        </w:rPr>
      </w:pPr>
      <w:r>
        <w:rPr>
          <w:rFonts w:ascii="Lato-Regular" w:hAnsi="Lato-Regular"/>
          <w:color w:val="000000"/>
        </w:rPr>
        <w:t xml:space="preserve">-  На элективных курсах провести повторение теоретического материала по блокам   </w:t>
      </w:r>
      <w:proofErr w:type="gramStart"/>
      <w:r>
        <w:rPr>
          <w:rFonts w:ascii="Lato-Regular" w:hAnsi="Lato-Regular"/>
          <w:color w:val="000000"/>
        </w:rPr>
        <w:t xml:space="preserve">   «</w:t>
      </w:r>
      <w:proofErr w:type="gramEnd"/>
      <w:r>
        <w:rPr>
          <w:rFonts w:ascii="Lato-Regular" w:hAnsi="Lato-Regular"/>
          <w:color w:val="000000"/>
        </w:rPr>
        <w:t>Политика» и</w:t>
      </w:r>
      <w:r w:rsidRPr="00131B39">
        <w:rPr>
          <w:rFonts w:ascii="Lato-Regular" w:hAnsi="Lato-Regular"/>
          <w:color w:val="000000"/>
        </w:rPr>
        <w:t xml:space="preserve"> «Э</w:t>
      </w:r>
      <w:r>
        <w:rPr>
          <w:rFonts w:ascii="Lato-Regular" w:hAnsi="Lato-Regular"/>
          <w:color w:val="000000"/>
        </w:rPr>
        <w:t>кономика»,</w:t>
      </w:r>
      <w:r w:rsidR="00CC37B6">
        <w:rPr>
          <w:rFonts w:ascii="Lato-Regular" w:hAnsi="Lato-Regular"/>
          <w:color w:val="000000"/>
        </w:rPr>
        <w:t xml:space="preserve"> </w:t>
      </w:r>
      <w:bookmarkStart w:id="0" w:name="_GoBack"/>
      <w:bookmarkEnd w:id="0"/>
      <w:r>
        <w:rPr>
          <w:rFonts w:ascii="Lato-Regular" w:hAnsi="Lato-Regular"/>
          <w:color w:val="000000"/>
        </w:rPr>
        <w:t>«Духовная культура». </w:t>
      </w:r>
    </w:p>
    <w:p w:rsidR="0042786B" w:rsidRDefault="0042786B" w:rsidP="0042786B">
      <w:pPr>
        <w:spacing w:after="0" w:line="360" w:lineRule="auto"/>
        <w:ind w:firstLine="709"/>
        <w:jc w:val="both"/>
        <w:rPr>
          <w:rFonts w:ascii="Lato-Regular" w:hAnsi="Lato-Regular"/>
          <w:color w:val="000000"/>
        </w:rPr>
      </w:pPr>
      <w:r>
        <w:rPr>
          <w:rFonts w:ascii="Lato-Regular" w:hAnsi="Lato-Regular"/>
          <w:color w:val="000000"/>
        </w:rPr>
        <w:t xml:space="preserve"> -  Организовать на постоянной основе работу обучающихся с открытым банком заданий, демоверсией, кодификатором, спецификацией КИМ ОГЭ по обществознанию 2021, 2122 года (</w:t>
      </w:r>
      <w:hyperlink r:id="rId4" w:tgtFrame="_blank" w:history="1">
        <w:r>
          <w:rPr>
            <w:rStyle w:val="a5"/>
            <w:rFonts w:ascii="Lato-Regular" w:hAnsi="Lato-Regular"/>
            <w:color w:val="013B8D"/>
            <w:bdr w:val="none" w:sz="0" w:space="0" w:color="auto" w:frame="1"/>
          </w:rPr>
          <w:t>ФИПИ</w:t>
        </w:r>
      </w:hyperlink>
      <w:r>
        <w:rPr>
          <w:rFonts w:ascii="Lato-Regular" w:hAnsi="Lato-Regular"/>
          <w:color w:val="000000"/>
        </w:rPr>
        <w:t>).</w:t>
      </w:r>
    </w:p>
    <w:p w:rsidR="0042786B" w:rsidRDefault="0042786B" w:rsidP="0042786B">
      <w:pPr>
        <w:spacing w:after="0" w:line="360" w:lineRule="auto"/>
        <w:ind w:firstLine="709"/>
        <w:jc w:val="both"/>
        <w:rPr>
          <w:rFonts w:ascii="Lato-Regular" w:hAnsi="Lato-Regular"/>
          <w:color w:val="000000"/>
        </w:rPr>
      </w:pPr>
      <w:r>
        <w:rPr>
          <w:rFonts w:ascii="Lato-Regular" w:hAnsi="Lato-Regular"/>
          <w:color w:val="000000"/>
        </w:rPr>
        <w:t xml:space="preserve"> - Организовывать систематическую работу с фрагментами текстов, содержащих обществоведческую информацию, обращать внимание на отработку умений находить, интерпретировать, комментировать информацию, полученную из текста и т.п., т.е. формировать навыки смыслового чтения.</w:t>
      </w:r>
    </w:p>
    <w:p w:rsidR="0042786B" w:rsidRDefault="0042786B" w:rsidP="0042786B">
      <w:pPr>
        <w:spacing w:after="0" w:line="360" w:lineRule="auto"/>
        <w:ind w:firstLine="709"/>
        <w:jc w:val="both"/>
        <w:rPr>
          <w:rFonts w:ascii="Lato-Regular" w:hAnsi="Lato-Regular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Lato-Regular" w:hAnsi="Lato-Regular"/>
          <w:color w:val="000000"/>
        </w:rPr>
        <w:t xml:space="preserve">Уделять особое внимание развитию умения составлять план фрагмента текста. Формировать это умение следует с опорой на </w:t>
      </w:r>
      <w:proofErr w:type="spellStart"/>
      <w:r>
        <w:rPr>
          <w:rFonts w:ascii="Lato-Regular" w:hAnsi="Lato-Regular"/>
          <w:color w:val="000000"/>
        </w:rPr>
        <w:t>межпредметные</w:t>
      </w:r>
      <w:proofErr w:type="spellEnd"/>
      <w:r>
        <w:rPr>
          <w:rFonts w:ascii="Lato-Regular" w:hAnsi="Lato-Regular"/>
          <w:color w:val="000000"/>
        </w:rPr>
        <w:t xml:space="preserve"> связи.</w:t>
      </w:r>
    </w:p>
    <w:p w:rsidR="0042786B" w:rsidRDefault="0042786B" w:rsidP="0042786B">
      <w:pPr>
        <w:spacing w:after="0" w:line="360" w:lineRule="auto"/>
        <w:ind w:firstLine="709"/>
        <w:jc w:val="both"/>
        <w:rPr>
          <w:rFonts w:ascii="Lato-Regular" w:hAnsi="Lato-Regular"/>
          <w:color w:val="000000"/>
        </w:rPr>
      </w:pPr>
      <w:r>
        <w:rPr>
          <w:rFonts w:ascii="Lato-Regular" w:hAnsi="Lato-Regular"/>
          <w:color w:val="000000"/>
        </w:rPr>
        <w:t>- Формировать умения привлекать контекстные знания обществоведческого курса, факты общественной жизни или личный социальный опыт выпускника для конкретизации положений текста, учить приводить примеры.</w:t>
      </w:r>
    </w:p>
    <w:p w:rsidR="0042786B" w:rsidRPr="006460E6" w:rsidRDefault="0042786B" w:rsidP="0042786B">
      <w:pPr>
        <w:pStyle w:val="a6"/>
        <w:spacing w:before="0" w:beforeAutospacing="0" w:after="0" w:afterAutospacing="0" w:line="360" w:lineRule="auto"/>
        <w:ind w:firstLine="709"/>
        <w:jc w:val="both"/>
      </w:pPr>
      <w:r w:rsidRPr="006460E6">
        <w:t xml:space="preserve">- </w:t>
      </w:r>
      <w:r w:rsidRPr="006460E6">
        <w:rPr>
          <w:rFonts w:eastAsia="Calibri"/>
          <w:color w:val="000000"/>
          <w:kern w:val="24"/>
        </w:rPr>
        <w:t>Разработать систему заданий, отвечающих за проверку умений, соответствующих требованиям контролируемых элементов содержания (КЭС).</w:t>
      </w:r>
    </w:p>
    <w:p w:rsidR="0042786B" w:rsidRDefault="0042786B">
      <w:pPr>
        <w:rPr>
          <w:rFonts w:ascii="Times New Roman" w:hAnsi="Times New Roman" w:cs="Times New Roman"/>
          <w:b/>
          <w:sz w:val="24"/>
          <w:szCs w:val="24"/>
        </w:rPr>
      </w:pPr>
      <w:r w:rsidRPr="00CC37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786B" w:rsidRDefault="0042786B">
      <w:pPr>
        <w:rPr>
          <w:rFonts w:ascii="Times New Roman" w:hAnsi="Times New Roman" w:cs="Times New Roman"/>
          <w:b/>
          <w:sz w:val="24"/>
          <w:szCs w:val="24"/>
        </w:rPr>
      </w:pPr>
    </w:p>
    <w:p w:rsidR="0042786B" w:rsidRPr="0042786B" w:rsidRDefault="0042786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обществознания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Нефёдова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Е.И.             </w:t>
      </w:r>
    </w:p>
    <w:sectPr w:rsidR="0042786B" w:rsidRPr="0042786B" w:rsidSect="00A716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La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16DF"/>
    <w:rsid w:val="00034BAD"/>
    <w:rsid w:val="001F205B"/>
    <w:rsid w:val="00364E99"/>
    <w:rsid w:val="0042786B"/>
    <w:rsid w:val="00542671"/>
    <w:rsid w:val="00652BEF"/>
    <w:rsid w:val="00741AB8"/>
    <w:rsid w:val="007638F8"/>
    <w:rsid w:val="007C186E"/>
    <w:rsid w:val="00844C2C"/>
    <w:rsid w:val="00903006"/>
    <w:rsid w:val="00A716DF"/>
    <w:rsid w:val="00B7532E"/>
    <w:rsid w:val="00C75A6D"/>
    <w:rsid w:val="00CC37B6"/>
    <w:rsid w:val="00D0051E"/>
    <w:rsid w:val="00E3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2138F"/>
  <w15:docId w15:val="{48E81124-28E8-4A5D-81B0-9E50A645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D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DF"/>
    <w:pPr>
      <w:ind w:left="720"/>
      <w:contextualSpacing/>
    </w:pPr>
  </w:style>
  <w:style w:type="table" w:styleId="a4">
    <w:name w:val="Table Grid"/>
    <w:basedOn w:val="a1"/>
    <w:uiPriority w:val="59"/>
    <w:rsid w:val="00A716D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42786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278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oge/demoversii-specifikacii-kodifikato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Школа_2</cp:lastModifiedBy>
  <cp:revision>15</cp:revision>
  <dcterms:created xsi:type="dcterms:W3CDTF">2023-01-13T15:00:00Z</dcterms:created>
  <dcterms:modified xsi:type="dcterms:W3CDTF">2023-09-28T13:46:00Z</dcterms:modified>
</cp:coreProperties>
</file>